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2712" w14:textId="27EBE86A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0FBF6642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AE4E53">
        <w:rPr>
          <w:rFonts w:ascii="Arial" w:hAnsi="Arial" w:cs="Arial"/>
          <w:sz w:val="18"/>
          <w:szCs w:val="18"/>
        </w:rPr>
        <w:t xml:space="preserve"> Nr</w:t>
      </w:r>
      <w:r w:rsidR="001731B0">
        <w:rPr>
          <w:rFonts w:ascii="Arial" w:hAnsi="Arial" w:cs="Arial"/>
          <w:sz w:val="18"/>
          <w:szCs w:val="18"/>
        </w:rPr>
        <w:t xml:space="preserve"> </w:t>
      </w:r>
      <w:r w:rsidR="008525F0">
        <w:rPr>
          <w:rFonts w:ascii="Arial" w:hAnsi="Arial" w:cs="Arial"/>
          <w:sz w:val="18"/>
          <w:szCs w:val="18"/>
        </w:rPr>
        <w:t>2</w:t>
      </w:r>
      <w:r w:rsidR="00463492">
        <w:rPr>
          <w:rFonts w:ascii="Arial" w:hAnsi="Arial" w:cs="Arial"/>
          <w:sz w:val="18"/>
          <w:szCs w:val="18"/>
        </w:rPr>
        <w:t>7</w:t>
      </w:r>
      <w:r w:rsidR="008525F0">
        <w:rPr>
          <w:rFonts w:ascii="Arial" w:hAnsi="Arial" w:cs="Arial"/>
          <w:sz w:val="18"/>
          <w:szCs w:val="18"/>
        </w:rPr>
        <w:t>/2022</w:t>
      </w:r>
      <w:r w:rsidR="00AE4E53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01042836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7D1DF4">
        <w:rPr>
          <w:rFonts w:ascii="Arial" w:hAnsi="Arial" w:cs="Arial"/>
          <w:sz w:val="18"/>
          <w:szCs w:val="18"/>
        </w:rPr>
        <w:t xml:space="preserve"> </w:t>
      </w:r>
      <w:r w:rsidR="008525F0">
        <w:rPr>
          <w:rFonts w:ascii="Arial" w:hAnsi="Arial" w:cs="Arial"/>
          <w:sz w:val="18"/>
          <w:szCs w:val="18"/>
        </w:rPr>
        <w:t>3 marca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26C20A50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8525F0">
        <w:rPr>
          <w:rFonts w:cs="Arial"/>
          <w:sz w:val="20"/>
        </w:rPr>
        <w:t xml:space="preserve"> 2</w:t>
      </w:r>
      <w:r w:rsidR="00463492">
        <w:rPr>
          <w:rFonts w:cs="Arial"/>
          <w:sz w:val="20"/>
        </w:rPr>
        <w:t>7</w:t>
      </w:r>
      <w:r w:rsidR="008525F0">
        <w:rPr>
          <w:rFonts w:cs="Arial"/>
          <w:sz w:val="20"/>
        </w:rPr>
        <w:t xml:space="preserve">/2022 </w:t>
      </w:r>
      <w:r w:rsidR="003C2CF1" w:rsidRPr="00B22E00">
        <w:rPr>
          <w:rFonts w:cs="Arial"/>
          <w:sz w:val="20"/>
        </w:rPr>
        <w:t>Prezesa ARiMR</w:t>
      </w:r>
    </w:p>
    <w:p w14:paraId="7A619A4D" w14:textId="146A9B13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7D1DF4">
        <w:rPr>
          <w:rFonts w:cs="Arial"/>
          <w:sz w:val="20"/>
        </w:rPr>
        <w:t xml:space="preserve"> </w:t>
      </w:r>
      <w:r w:rsidR="008525F0">
        <w:rPr>
          <w:rFonts w:cs="Arial"/>
          <w:sz w:val="20"/>
        </w:rPr>
        <w:t>03.03.2022 r.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4E812461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7F27A84D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0B48C9D2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5C545E41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1A2529BA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106E7ABB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00F9CF26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4E47D900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4E602FBD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43092915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4BB4A779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78A56835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7D600CA9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75C9D0C6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786F5E0F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63BDBFD" w:rsidR="00D2503B" w:rsidRPr="00C940E1" w:rsidRDefault="0084051E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>
              <w:rPr>
                <w:rFonts w:ascii="Arial" w:hAnsi="Arial"/>
                <w:b/>
                <w:webHidden/>
                <w:sz w:val="24"/>
              </w:rPr>
              <w:t>4</w:t>
            </w:r>
            <w:r w:rsidR="008E20A0">
              <w:rPr>
                <w:rFonts w:ascii="Arial" w:hAnsi="Arial"/>
                <w:b/>
                <w:webHidden/>
                <w:sz w:val="24"/>
              </w:rPr>
              <w:t>0</w:t>
            </w:r>
          </w:hyperlink>
        </w:p>
        <w:p w14:paraId="6CAFC1E7" w14:textId="1C53AFD4" w:rsidR="00D2503B" w:rsidRPr="00C940E1" w:rsidRDefault="0084051E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44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1" w:name="_Toc58421483"/>
      <w:r w:rsidRPr="00324E16">
        <w:rPr>
          <w:sz w:val="24"/>
          <w:szCs w:val="24"/>
        </w:rPr>
        <w:t>Wprowadzenie</w:t>
      </w:r>
      <w:bookmarkEnd w:id="1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2" w:name="_Toc58421484"/>
      <w:r w:rsidRPr="00324E16">
        <w:rPr>
          <w:sz w:val="24"/>
          <w:szCs w:val="24"/>
        </w:rPr>
        <w:t>Akty prawne</w:t>
      </w:r>
      <w:bookmarkEnd w:id="2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i warzywa dla szkół oraz na mleko dla szkół na okres od dnia 1 sierpnia 2020 r. do dnia 31 lipca 2021 r. oraz zmieniająca decyzję wykonawczą C(2019) 2249 </w:t>
      </w:r>
      <w:proofErr w:type="spellStart"/>
      <w:r w:rsidRPr="004260AF">
        <w:rPr>
          <w:rFonts w:ascii="Arial" w:hAnsi="Arial" w:cs="Arial"/>
          <w:sz w:val="24"/>
          <w:szCs w:val="24"/>
        </w:rPr>
        <w:t>final</w:t>
      </w:r>
      <w:proofErr w:type="spellEnd"/>
      <w:r w:rsidRPr="004260AF">
        <w:rPr>
          <w:rFonts w:ascii="Arial" w:hAnsi="Arial" w:cs="Arial"/>
          <w:sz w:val="24"/>
          <w:szCs w:val="24"/>
        </w:rPr>
        <w:t xml:space="preserve">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z 31.03.2020, str. 34, z </w:t>
      </w:r>
      <w:proofErr w:type="spellStart"/>
      <w:r w:rsidRPr="004260AF">
        <w:rPr>
          <w:rFonts w:ascii="Arial" w:hAnsi="Arial" w:cs="Arial"/>
          <w:sz w:val="24"/>
          <w:szCs w:val="24"/>
        </w:rPr>
        <w:t>późn</w:t>
      </w:r>
      <w:proofErr w:type="spellEnd"/>
      <w:r w:rsidRPr="004260AF">
        <w:rPr>
          <w:rFonts w:ascii="Arial" w:hAnsi="Arial" w:cs="Arial"/>
          <w:sz w:val="24"/>
          <w:szCs w:val="24"/>
        </w:rPr>
        <w:t>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41C935CD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5B74949D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062F2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2062F2" w:rsidRPr="009E4F08">
        <w:rPr>
          <w:rFonts w:ascii="Arial" w:hAnsi="Arial" w:cs="Arial"/>
          <w:sz w:val="24"/>
          <w:szCs w:val="24"/>
        </w:rPr>
        <w:t>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2BD2DBA2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</w:t>
      </w:r>
      <w:r w:rsidR="00F82CBE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82CBE">
        <w:rPr>
          <w:rFonts w:ascii="Arial" w:hAnsi="Arial" w:cs="Arial"/>
          <w:sz w:val="24"/>
          <w:szCs w:val="24"/>
        </w:rPr>
        <w:t>późn</w:t>
      </w:r>
      <w:proofErr w:type="spellEnd"/>
      <w:r w:rsidR="00F82CBE">
        <w:rPr>
          <w:rFonts w:ascii="Arial" w:hAnsi="Arial" w:cs="Arial"/>
          <w:sz w:val="24"/>
          <w:szCs w:val="24"/>
        </w:rPr>
        <w:t>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53409192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344FC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44FCB">
        <w:rPr>
          <w:rFonts w:ascii="Arial" w:hAnsi="Arial" w:cs="Arial"/>
          <w:sz w:val="24"/>
          <w:szCs w:val="24"/>
        </w:rPr>
        <w:t>późn</w:t>
      </w:r>
      <w:proofErr w:type="spellEnd"/>
      <w:r w:rsidR="00344FCB">
        <w:rPr>
          <w:rFonts w:ascii="Arial" w:hAnsi="Arial" w:cs="Arial"/>
          <w:sz w:val="24"/>
          <w:szCs w:val="24"/>
        </w:rPr>
        <w:t>. zm.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F1D5EF6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AE72BC">
        <w:rPr>
          <w:rFonts w:ascii="Arial" w:hAnsi="Arial" w:cs="Arial"/>
          <w:sz w:val="24"/>
          <w:szCs w:val="24"/>
        </w:rPr>
        <w:t>,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B5E28" w:rsidRPr="004B5E28">
        <w:rPr>
          <w:rFonts w:ascii="Arial" w:hAnsi="Arial" w:cs="Arial"/>
          <w:sz w:val="24"/>
          <w:szCs w:val="24"/>
        </w:rPr>
        <w:t>późn</w:t>
      </w:r>
      <w:proofErr w:type="spellEnd"/>
      <w:r w:rsidR="004B5E28" w:rsidRPr="004B5E28">
        <w:rPr>
          <w:rFonts w:ascii="Arial" w:hAnsi="Arial" w:cs="Arial"/>
          <w:sz w:val="24"/>
          <w:szCs w:val="24"/>
        </w:rPr>
        <w:t>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15CF764E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>zmieniające rozporządzenie w sprawie wysokości środków finansowych przeznaczonych 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1CE4A2B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AE72BC">
        <w:rPr>
          <w:rFonts w:ascii="Arial" w:hAnsi="Arial" w:cs="Arial"/>
          <w:sz w:val="24"/>
          <w:szCs w:val="24"/>
        </w:rPr>
        <w:t>późn</w:t>
      </w:r>
      <w:proofErr w:type="spellEnd"/>
      <w:r w:rsidR="00AE72BC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3F6E66A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60AF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4260AF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6B955261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D34E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D34E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531973D0" w:rsidR="006E503C" w:rsidRDefault="006E50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9">
        <w:rPr>
          <w:rFonts w:ascii="Arial" w:hAnsi="Arial" w:cs="Arial"/>
          <w:iCs/>
          <w:sz w:val="24"/>
          <w:szCs w:val="24"/>
        </w:rPr>
        <w:t>Ustawa z dnia 13</w:t>
      </w:r>
      <w:r w:rsidR="004F6A15">
        <w:rPr>
          <w:rFonts w:ascii="Arial" w:hAnsi="Arial" w:cs="Arial"/>
          <w:iCs/>
          <w:sz w:val="24"/>
          <w:szCs w:val="24"/>
        </w:rPr>
        <w:t xml:space="preserve"> stycznia </w:t>
      </w:r>
      <w:r w:rsidRPr="00FD11C9">
        <w:rPr>
          <w:rFonts w:ascii="Arial" w:hAnsi="Arial" w:cs="Arial"/>
          <w:iCs/>
          <w:sz w:val="24"/>
          <w:szCs w:val="24"/>
        </w:rPr>
        <w:t xml:space="preserve">2022 r. o zmianie ustawy o podatku od towarów </w:t>
      </w:r>
      <w:r w:rsidR="00E1403B">
        <w:rPr>
          <w:rFonts w:ascii="Arial" w:hAnsi="Arial" w:cs="Arial"/>
          <w:iCs/>
          <w:sz w:val="24"/>
          <w:szCs w:val="24"/>
        </w:rPr>
        <w:br/>
      </w:r>
      <w:r w:rsidRPr="00FD11C9">
        <w:rPr>
          <w:rFonts w:ascii="Arial" w:hAnsi="Arial" w:cs="Arial"/>
          <w:iCs/>
          <w:sz w:val="24"/>
          <w:szCs w:val="24"/>
        </w:rPr>
        <w:t>i usług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 z 2022 r. poz. 196).</w:t>
      </w:r>
    </w:p>
    <w:p w14:paraId="127CDE3D" w14:textId="5868B6DD" w:rsidR="00D75B9E" w:rsidRPr="00D75B9E" w:rsidRDefault="00D75B9E" w:rsidP="00D75B9E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Pr="00D75B9E">
        <w:rPr>
          <w:rFonts w:ascii="Arial" w:hAnsi="Arial" w:cs="Arial"/>
          <w:sz w:val="24"/>
          <w:szCs w:val="24"/>
        </w:rPr>
        <w:t>ozporządzenie Rady Ministrów z dnia 16 lutego 2022 r. zmieniając</w:t>
      </w:r>
      <w:r>
        <w:rPr>
          <w:rFonts w:ascii="Arial" w:hAnsi="Arial" w:cs="Arial"/>
          <w:sz w:val="24"/>
          <w:szCs w:val="24"/>
        </w:rPr>
        <w:t>e</w:t>
      </w:r>
      <w:r w:rsidRPr="00D75B9E">
        <w:rPr>
          <w:rFonts w:ascii="Arial" w:hAnsi="Arial" w:cs="Arial"/>
          <w:sz w:val="24"/>
          <w:szCs w:val="24"/>
        </w:rPr>
        <w:t xml:space="preserve"> rozporządzenie w sprawie wysokości środków finansowych przeznaczonych na wypłatę pomocy krajowej i pomocy unijnej w ramach finansowania programu dla szkół oraz wysokości stawek pomocy finansowej z tytułu realizacji działań </w:t>
      </w:r>
      <w:r>
        <w:rPr>
          <w:rFonts w:ascii="Arial" w:hAnsi="Arial" w:cs="Arial"/>
          <w:sz w:val="24"/>
          <w:szCs w:val="24"/>
        </w:rPr>
        <w:br/>
      </w:r>
      <w:r w:rsidRPr="00D75B9E">
        <w:rPr>
          <w:rFonts w:ascii="Arial" w:hAnsi="Arial" w:cs="Arial"/>
          <w:sz w:val="24"/>
          <w:szCs w:val="24"/>
        </w:rPr>
        <w:t>w ramach tego programu w roku szkolnym 2021/2022 (Dz. U. 2022 r., poz. 440)</w:t>
      </w:r>
      <w:r w:rsidR="009345FC">
        <w:rPr>
          <w:rFonts w:ascii="Arial" w:hAnsi="Arial" w:cs="Arial"/>
          <w:sz w:val="24"/>
          <w:szCs w:val="24"/>
        </w:rPr>
        <w:t>.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C940E1">
        <w:rPr>
          <w:rFonts w:ascii="Arial" w:hAnsi="Arial" w:cs="Arial"/>
          <w:sz w:val="24"/>
          <w:szCs w:val="24"/>
        </w:rPr>
        <w:t>MRiRW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336DDE4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Pr="00344FCB">
        <w:rPr>
          <w:rFonts w:ascii="Arial" w:hAnsi="Arial" w:cs="Arial"/>
          <w:b/>
          <w:sz w:val="24"/>
          <w:szCs w:val="24"/>
        </w:rPr>
        <w:t>13</w:t>
      </w:r>
      <w:r w:rsidR="009A63F5">
        <w:rPr>
          <w:rFonts w:ascii="Arial" w:hAnsi="Arial" w:cs="Arial"/>
          <w:b/>
          <w:sz w:val="24"/>
          <w:szCs w:val="24"/>
        </w:rPr>
        <w:t>a</w:t>
      </w:r>
      <w:r w:rsidRPr="00344FCB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Pr="00344FCB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44FCB">
        <w:rPr>
          <w:rFonts w:ascii="Arial" w:hAnsi="Arial" w:cs="Arial"/>
          <w:b/>
          <w:sz w:val="24"/>
          <w:szCs w:val="24"/>
        </w:rPr>
        <w:t>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1D3E52E0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13310D8" w14:textId="7F1A07A1"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5603646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53FB28B4" w14:textId="56CAFEF4" w:rsidR="00493754" w:rsidRDefault="00493754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754">
        <w:rPr>
          <w:rFonts w:ascii="Arial" w:hAnsi="Arial" w:cs="Arial"/>
          <w:b/>
          <w:bCs/>
          <w:sz w:val="24"/>
          <w:szCs w:val="24"/>
        </w:rPr>
        <w:t xml:space="preserve">Należy dokonać zmian w oświadczeniu dotyczącym udziału w programie w II semestrze roku szkolnego 2021/2022 (załącznik III do „Warunków”), które zostało złożone do właściwego OT KOWR do 28.01.2022 r., w zakresie zmiany składu koszyka komponentu mlecznego. Zmiany do ww. oświadczenia należy złożyć do właściwego OT KOWR wraz z </w:t>
      </w:r>
      <w:r w:rsidR="002F0C21">
        <w:rPr>
          <w:rFonts w:ascii="Arial" w:hAnsi="Arial" w:cs="Arial"/>
          <w:b/>
          <w:bCs/>
          <w:sz w:val="24"/>
          <w:szCs w:val="24"/>
        </w:rPr>
        <w:t>w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nioskiem o pomoc </w:t>
      </w:r>
      <w:r w:rsidR="00641B12">
        <w:rPr>
          <w:rFonts w:ascii="Arial" w:hAnsi="Arial" w:cs="Arial"/>
          <w:b/>
          <w:bCs/>
          <w:sz w:val="24"/>
          <w:szCs w:val="24"/>
        </w:rPr>
        <w:t>za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 II semestr roku szkolnego</w:t>
      </w:r>
      <w:r w:rsidR="004A4039">
        <w:rPr>
          <w:rFonts w:ascii="Arial" w:hAnsi="Arial" w:cs="Arial"/>
          <w:b/>
          <w:bCs/>
          <w:sz w:val="24"/>
          <w:szCs w:val="24"/>
        </w:rPr>
        <w:t xml:space="preserve"> 2021/2022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 (załącznik IV do „Warunków”).</w:t>
      </w:r>
    </w:p>
    <w:p w14:paraId="0C7BE5D7" w14:textId="7B1E314D" w:rsidR="003431B0" w:rsidRPr="00493754" w:rsidRDefault="003431B0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Zmiany w ww. oświadczeniu należy dokonać w </w:t>
      </w:r>
      <w:r w:rsidRPr="007A382A">
        <w:rPr>
          <w:rFonts w:ascii="Arial" w:hAnsi="Arial" w:cs="Arial"/>
          <w:b/>
          <w:bCs/>
          <w:sz w:val="24"/>
          <w:szCs w:val="24"/>
          <w:u w:val="single"/>
        </w:rPr>
        <w:t>formie pisemnej</w:t>
      </w:r>
      <w:r w:rsidR="00BF17DD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61F9E" w:rsidRPr="00561F9E">
        <w:rPr>
          <w:rFonts w:ascii="Arial" w:hAnsi="Arial" w:cs="Arial"/>
          <w:b/>
          <w:bCs/>
          <w:sz w:val="24"/>
          <w:szCs w:val="24"/>
        </w:rPr>
        <w:t>np. w formie oświadczenia,</w:t>
      </w:r>
      <w:r w:rsidR="00561F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uwzględniając zmianę liczby porcji produktów mlecznych wskazan</w:t>
      </w:r>
      <w:r w:rsidR="0070311C">
        <w:rPr>
          <w:rFonts w:ascii="Arial" w:hAnsi="Arial" w:cs="Arial"/>
          <w:b/>
          <w:bCs/>
          <w:sz w:val="24"/>
          <w:szCs w:val="24"/>
        </w:rPr>
        <w:t xml:space="preserve">ą </w:t>
      </w:r>
      <w:r w:rsidR="00BF17DD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Warunka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5144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i wymagania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dotyczący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udostępniania owoców i warzyw oraz mleka i przetworów mlecznych</w:t>
      </w:r>
      <w:r w:rsidR="00D5790C">
        <w:rPr>
          <w:rFonts w:ascii="Arial" w:hAnsi="Arial" w:cs="Arial"/>
          <w:b/>
          <w:bCs/>
          <w:sz w:val="24"/>
          <w:szCs w:val="24"/>
        </w:rPr>
        <w:t xml:space="preserve"> (</w:t>
      </w:r>
      <w:r w:rsidR="00724353" w:rsidRPr="00724353">
        <w:rPr>
          <w:rFonts w:ascii="Arial" w:hAnsi="Arial" w:cs="Arial"/>
          <w:b/>
          <w:bCs/>
          <w:sz w:val="24"/>
          <w:szCs w:val="24"/>
        </w:rPr>
        <w:t>załącznik VII do „Warunków”</w:t>
      </w:r>
      <w:r w:rsidR="00D5790C">
        <w:rPr>
          <w:rFonts w:ascii="Arial" w:hAnsi="Arial" w:cs="Arial"/>
          <w:b/>
          <w:bCs/>
          <w:sz w:val="24"/>
          <w:szCs w:val="24"/>
        </w:rPr>
        <w:t>)</w:t>
      </w:r>
      <w:r w:rsidR="00724353" w:rsidRPr="00724353">
        <w:rPr>
          <w:rFonts w:ascii="Arial" w:hAnsi="Arial" w:cs="Arial"/>
          <w:b/>
          <w:bCs/>
          <w:sz w:val="24"/>
          <w:szCs w:val="24"/>
        </w:rPr>
        <w:t>.</w:t>
      </w:r>
    </w:p>
    <w:p w14:paraId="370EF5DE" w14:textId="77777777" w:rsidR="00493754" w:rsidRPr="00887C76" w:rsidRDefault="00493754" w:rsidP="007A382A">
      <w:pPr>
        <w:pStyle w:val="Akapitzlist"/>
        <w:spacing w:line="360" w:lineRule="auto"/>
        <w:jc w:val="both"/>
      </w:pP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 xml:space="preserve">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proofErr w:type="spellStart"/>
      <w:r w:rsidR="00005256" w:rsidRPr="00A2414A">
        <w:rPr>
          <w:rFonts w:ascii="Arial" w:hAnsi="Arial" w:cs="Times"/>
          <w:sz w:val="24"/>
          <w:szCs w:val="24"/>
        </w:rPr>
        <w:t>MRiRW</w:t>
      </w:r>
      <w:proofErr w:type="spellEnd"/>
      <w:r w:rsidR="00005256" w:rsidRPr="00A2414A">
        <w:rPr>
          <w:rFonts w:ascii="Arial" w:hAnsi="Arial" w:cs="Times"/>
          <w:sz w:val="24"/>
          <w:szCs w:val="24"/>
        </w:rPr>
        <w:t xml:space="preserve">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66A8AA74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§13a 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891E82" w:rsidRPr="00D01B60">
        <w:rPr>
          <w:rFonts w:ascii="Arial" w:hAnsi="Arial" w:cs="Arial"/>
          <w:sz w:val="24"/>
          <w:szCs w:val="24"/>
        </w:rPr>
        <w:t>MRiRW</w:t>
      </w:r>
      <w:proofErr w:type="spellEnd"/>
      <w:r w:rsidR="00891E82" w:rsidRPr="00D01B60">
        <w:rPr>
          <w:rFonts w:ascii="Arial" w:hAnsi="Arial" w:cs="Arial"/>
          <w:sz w:val="24"/>
          <w:szCs w:val="24"/>
        </w:rPr>
        <w:t>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0870B787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6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6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 xml:space="preserve">8 ust. 5 rozporządzenia </w:t>
      </w:r>
      <w:proofErr w:type="spellStart"/>
      <w:r w:rsidR="001C4CD6" w:rsidRPr="00B320E3">
        <w:rPr>
          <w:rFonts w:ascii="Arial" w:hAnsi="Arial"/>
          <w:sz w:val="24"/>
        </w:rPr>
        <w:t>MRiRW</w:t>
      </w:r>
      <w:proofErr w:type="spellEnd"/>
      <w:r w:rsidR="001C4CD6" w:rsidRPr="00B320E3">
        <w:rPr>
          <w:rFonts w:ascii="Arial" w:hAnsi="Arial"/>
          <w:sz w:val="24"/>
        </w:rPr>
        <w:t>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402953DB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uczęszczającym do klas VI - VIII szkół podstawowych oraz ogólnokształcących szkół muzycznych I stopnia, klas III-V ogólnokształcących szkół baletowych oraz oddziałów przedszkolnych w szkołach podstawowych, o których mowa w §13a ust. 1 pkt 2 rozporządzenia </w:t>
      </w:r>
      <w:proofErr w:type="spellStart"/>
      <w:r w:rsidRPr="00D01B60">
        <w:rPr>
          <w:rFonts w:ascii="Arial" w:hAnsi="Arial"/>
          <w:sz w:val="24"/>
        </w:rPr>
        <w:t>MRiRW</w:t>
      </w:r>
      <w:proofErr w:type="spellEnd"/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1464A630" w14:textId="61EEAC11" w:rsidR="006728BB" w:rsidRDefault="00561058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887C76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887C76">
        <w:rPr>
          <w:rFonts w:ascii="Arial" w:hAnsi="Arial" w:cs="Arial"/>
          <w:sz w:val="24"/>
          <w:szCs w:val="24"/>
        </w:rPr>
        <w:t xml:space="preserve">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2627A542" w14:textId="377E6325" w:rsidR="007A382A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Należy d</w:t>
      </w:r>
      <w:r w:rsidRPr="00CB40A3">
        <w:rPr>
          <w:rFonts w:ascii="Arial" w:hAnsi="Arial" w:cs="Arial"/>
          <w:b/>
          <w:bCs/>
          <w:sz w:val="24"/>
          <w:szCs w:val="24"/>
        </w:rPr>
        <w:t>okona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CB40A3">
        <w:rPr>
          <w:rFonts w:ascii="Arial" w:hAnsi="Arial" w:cs="Arial"/>
          <w:b/>
          <w:bCs/>
          <w:sz w:val="24"/>
          <w:szCs w:val="24"/>
        </w:rPr>
        <w:t xml:space="preserve"> zmian w </w:t>
      </w:r>
      <w:r>
        <w:rPr>
          <w:rFonts w:ascii="Arial" w:hAnsi="Arial" w:cs="Arial"/>
          <w:b/>
          <w:bCs/>
          <w:sz w:val="24"/>
          <w:szCs w:val="24"/>
        </w:rPr>
        <w:t xml:space="preserve">umowie </w:t>
      </w:r>
      <w:r w:rsidRPr="00CB40A3">
        <w:rPr>
          <w:rFonts w:ascii="Arial" w:hAnsi="Arial" w:cs="Arial"/>
          <w:b/>
          <w:bCs/>
          <w:sz w:val="24"/>
          <w:szCs w:val="24"/>
        </w:rPr>
        <w:t xml:space="preserve">nieodpłatnego dostarczania owoców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CB40A3">
        <w:rPr>
          <w:rFonts w:ascii="Arial" w:hAnsi="Arial" w:cs="Arial"/>
          <w:b/>
          <w:bCs/>
          <w:sz w:val="24"/>
          <w:szCs w:val="24"/>
        </w:rPr>
        <w:t>i warzyw lub mleka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i przetworów mlecznych do szkoły podstawowej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B9096C">
        <w:rPr>
          <w:rFonts w:ascii="Arial" w:hAnsi="Arial" w:cs="Arial"/>
          <w:b/>
          <w:bCs/>
          <w:sz w:val="24"/>
          <w:szCs w:val="24"/>
        </w:rPr>
        <w:t xml:space="preserve">w ramach „Programu dla szkół” </w:t>
      </w:r>
      <w:r>
        <w:rPr>
          <w:rFonts w:ascii="Arial" w:hAnsi="Arial" w:cs="Arial"/>
          <w:b/>
          <w:bCs/>
          <w:sz w:val="24"/>
          <w:szCs w:val="24"/>
        </w:rPr>
        <w:t xml:space="preserve">zawartej na II semestr roku szkolnego </w:t>
      </w:r>
      <w:r w:rsidR="00D71887">
        <w:rPr>
          <w:rFonts w:ascii="Arial" w:hAnsi="Arial" w:cs="Arial"/>
          <w:b/>
          <w:bCs/>
          <w:sz w:val="24"/>
          <w:szCs w:val="24"/>
        </w:rPr>
        <w:t xml:space="preserve">2021/2022 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(załącznik </w:t>
      </w:r>
      <w:r>
        <w:rPr>
          <w:rFonts w:ascii="Arial" w:hAnsi="Arial" w:cs="Arial"/>
          <w:b/>
          <w:bCs/>
          <w:sz w:val="24"/>
          <w:szCs w:val="24"/>
        </w:rPr>
        <w:t>VIII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B9096C">
        <w:rPr>
          <w:rFonts w:ascii="Arial" w:hAnsi="Arial" w:cs="Arial"/>
          <w:b/>
          <w:bCs/>
          <w:sz w:val="24"/>
          <w:szCs w:val="24"/>
        </w:rPr>
        <w:t>Warunków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B9096C">
        <w:rPr>
          <w:rFonts w:ascii="Arial" w:hAnsi="Arial" w:cs="Arial"/>
          <w:b/>
          <w:bCs/>
          <w:sz w:val="24"/>
          <w:szCs w:val="24"/>
        </w:rPr>
        <w:t>), któr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został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złożon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do właściwego OT KOWR do 28.01.2022 r., w zakresie zmiany składu koszyka komponentu mlecznego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C566EE4" w14:textId="06AE444F" w:rsidR="00493754" w:rsidRPr="00B9096C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Ww. zmiany w umowie należy złożyć do właściwego OT KOWR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wraz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B9096C">
        <w:rPr>
          <w:rFonts w:ascii="Arial" w:hAnsi="Arial" w:cs="Arial"/>
          <w:b/>
          <w:bCs/>
          <w:sz w:val="24"/>
          <w:szCs w:val="24"/>
        </w:rPr>
        <w:t xml:space="preserve">z </w:t>
      </w:r>
      <w:r>
        <w:rPr>
          <w:rFonts w:ascii="Arial" w:hAnsi="Arial" w:cs="Arial"/>
          <w:b/>
          <w:bCs/>
          <w:sz w:val="24"/>
          <w:szCs w:val="24"/>
        </w:rPr>
        <w:t>odpowiednim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</w:t>
      </w:r>
      <w:r w:rsidR="00D71887">
        <w:rPr>
          <w:rFonts w:ascii="Arial" w:hAnsi="Arial" w:cs="Arial"/>
          <w:b/>
          <w:bCs/>
          <w:sz w:val="24"/>
          <w:szCs w:val="24"/>
        </w:rPr>
        <w:t>w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nioskiem o pomoc </w:t>
      </w:r>
      <w:r w:rsidR="00807D4C">
        <w:rPr>
          <w:rFonts w:ascii="Arial" w:hAnsi="Arial" w:cs="Arial"/>
          <w:b/>
          <w:bCs/>
          <w:sz w:val="24"/>
          <w:szCs w:val="24"/>
        </w:rPr>
        <w:t>za</w:t>
      </w:r>
      <w:r>
        <w:rPr>
          <w:rFonts w:ascii="Arial" w:hAnsi="Arial" w:cs="Arial"/>
          <w:b/>
          <w:bCs/>
          <w:sz w:val="24"/>
          <w:szCs w:val="24"/>
        </w:rPr>
        <w:t xml:space="preserve"> II semestr roku szkolnego </w:t>
      </w:r>
      <w:r w:rsidR="00D71887">
        <w:rPr>
          <w:rFonts w:ascii="Arial" w:hAnsi="Arial" w:cs="Arial"/>
          <w:b/>
          <w:bCs/>
          <w:sz w:val="24"/>
          <w:szCs w:val="24"/>
        </w:rPr>
        <w:t xml:space="preserve">2021/2022 </w:t>
      </w:r>
      <w:r w:rsidRPr="00B9096C">
        <w:rPr>
          <w:rFonts w:ascii="Arial" w:hAnsi="Arial" w:cs="Arial"/>
          <w:b/>
          <w:bCs/>
          <w:sz w:val="24"/>
          <w:szCs w:val="24"/>
        </w:rPr>
        <w:t>(z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łącznik IV do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B9096C">
        <w:rPr>
          <w:rFonts w:ascii="Arial" w:hAnsi="Arial" w:cs="Arial"/>
          <w:b/>
          <w:bCs/>
          <w:sz w:val="24"/>
          <w:szCs w:val="24"/>
        </w:rPr>
        <w:t>Warunków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B9096C">
        <w:rPr>
          <w:rFonts w:ascii="Arial" w:hAnsi="Arial" w:cs="Arial"/>
          <w:b/>
          <w:bCs/>
          <w:sz w:val="24"/>
          <w:szCs w:val="24"/>
        </w:rPr>
        <w:t>).</w:t>
      </w:r>
    </w:p>
    <w:p w14:paraId="54D25625" w14:textId="61084303" w:rsidR="003431B0" w:rsidRPr="007A382A" w:rsidRDefault="003431B0" w:rsidP="00724353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Zmiany w ww. umowie należy dokonać w </w:t>
      </w:r>
      <w:r w:rsidRPr="005200AC">
        <w:rPr>
          <w:rFonts w:ascii="Arial" w:hAnsi="Arial" w:cs="Arial"/>
          <w:b/>
          <w:bCs/>
          <w:sz w:val="24"/>
          <w:szCs w:val="24"/>
          <w:u w:val="single"/>
        </w:rPr>
        <w:t>formie pisemnej</w:t>
      </w:r>
      <w:r w:rsidR="007A382A">
        <w:rPr>
          <w:rFonts w:ascii="Arial" w:hAnsi="Arial" w:cs="Arial"/>
          <w:b/>
          <w:bCs/>
          <w:sz w:val="24"/>
          <w:szCs w:val="24"/>
          <w:u w:val="single"/>
        </w:rPr>
        <w:t xml:space="preserve">, tj. </w:t>
      </w:r>
      <w:r w:rsidR="00561F9E">
        <w:rPr>
          <w:rFonts w:ascii="Arial" w:hAnsi="Arial" w:cs="Arial"/>
          <w:b/>
          <w:bCs/>
          <w:sz w:val="24"/>
          <w:szCs w:val="24"/>
          <w:u w:val="single"/>
        </w:rPr>
        <w:t>w formie aneksu,</w:t>
      </w:r>
      <w:r>
        <w:rPr>
          <w:rFonts w:ascii="Arial" w:hAnsi="Arial" w:cs="Arial"/>
          <w:b/>
          <w:bCs/>
          <w:sz w:val="24"/>
          <w:szCs w:val="24"/>
        </w:rPr>
        <w:t xml:space="preserve"> uwzględniając zmianę liczby porcji produktów mlecznych wskazan</w:t>
      </w:r>
      <w:r w:rsidR="00C1307F">
        <w:rPr>
          <w:rFonts w:ascii="Arial" w:hAnsi="Arial" w:cs="Arial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307F">
        <w:rPr>
          <w:rFonts w:ascii="Arial" w:hAnsi="Arial" w:cs="Arial"/>
          <w:b/>
          <w:bCs/>
          <w:sz w:val="24"/>
          <w:szCs w:val="24"/>
        </w:rPr>
        <w:t xml:space="preserve">w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Warunka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 xml:space="preserve"> i wymagania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 xml:space="preserve"> dotyczący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udostępniania owoców i warzyw oraz mleka i przetworów mlecznych</w:t>
      </w:r>
      <w:r w:rsidR="00724353">
        <w:rPr>
          <w:rFonts w:ascii="Arial" w:hAnsi="Arial" w:cs="Arial"/>
          <w:b/>
          <w:bCs/>
          <w:sz w:val="24"/>
          <w:szCs w:val="24"/>
        </w:rPr>
        <w:t xml:space="preserve"> </w:t>
      </w:r>
      <w:r w:rsidR="001C68A0">
        <w:rPr>
          <w:rFonts w:ascii="Arial" w:hAnsi="Arial" w:cs="Arial"/>
          <w:b/>
          <w:bCs/>
          <w:sz w:val="24"/>
          <w:szCs w:val="24"/>
        </w:rPr>
        <w:t>(</w:t>
      </w:r>
      <w:r w:rsidR="00724353">
        <w:rPr>
          <w:rFonts w:ascii="Arial" w:hAnsi="Arial" w:cs="Arial"/>
          <w:b/>
          <w:bCs/>
          <w:sz w:val="24"/>
          <w:szCs w:val="24"/>
        </w:rPr>
        <w:t>załącznik VII do „Warunków”</w:t>
      </w:r>
      <w:r w:rsidR="001C68A0">
        <w:rPr>
          <w:rFonts w:ascii="Arial" w:hAnsi="Arial" w:cs="Arial"/>
          <w:b/>
          <w:bCs/>
          <w:sz w:val="24"/>
          <w:szCs w:val="24"/>
        </w:rPr>
        <w:t>)</w:t>
      </w:r>
      <w:r w:rsidRPr="007A382A">
        <w:rPr>
          <w:rFonts w:ascii="Arial" w:hAnsi="Arial" w:cs="Arial"/>
          <w:b/>
          <w:bCs/>
          <w:sz w:val="24"/>
          <w:szCs w:val="24"/>
        </w:rPr>
        <w:t>.</w:t>
      </w:r>
    </w:p>
    <w:p w14:paraId="71768EF0" w14:textId="77777777" w:rsidR="00493754" w:rsidRPr="00887C76" w:rsidRDefault="00493754" w:rsidP="007A382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078924D7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09650AFC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 xml:space="preserve">2 rozporządzenia </w:t>
      </w:r>
      <w:proofErr w:type="spellStart"/>
      <w:r w:rsidRPr="006728BB">
        <w:rPr>
          <w:rFonts w:cs="Arial"/>
          <w:b/>
          <w:sz w:val="24"/>
          <w:szCs w:val="24"/>
        </w:rPr>
        <w:t>MRiRW</w:t>
      </w:r>
      <w:proofErr w:type="spellEnd"/>
      <w:r w:rsidRPr="006728BB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1B725E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340ADBC0" w14:textId="2A778050" w:rsidR="00493754" w:rsidRPr="00A2414A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Wraz z odpowiednim wnioskiem o pomoc składanym za II semestr roku </w:t>
      </w:r>
      <w:r w:rsidRPr="00561F9E">
        <w:rPr>
          <w:rFonts w:ascii="Arial" w:hAnsi="Arial" w:cs="Arial"/>
          <w:b/>
          <w:bCs/>
          <w:sz w:val="24"/>
          <w:szCs w:val="24"/>
        </w:rPr>
        <w:t xml:space="preserve">szkolnego </w:t>
      </w:r>
      <w:r w:rsidR="00855607" w:rsidRPr="00855607">
        <w:rPr>
          <w:rFonts w:ascii="Arial" w:hAnsi="Arial" w:cs="Arial"/>
          <w:b/>
          <w:bCs/>
          <w:sz w:val="24"/>
          <w:szCs w:val="24"/>
        </w:rPr>
        <w:t>2021/2022</w:t>
      </w:r>
      <w:r w:rsidR="00855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1F9E">
        <w:rPr>
          <w:rFonts w:ascii="Arial" w:hAnsi="Arial" w:cs="Arial"/>
          <w:b/>
          <w:bCs/>
          <w:sz w:val="24"/>
          <w:szCs w:val="24"/>
        </w:rPr>
        <w:t>należy złożyć zmienioną umowę</w:t>
      </w:r>
      <w:r w:rsidR="007A382A">
        <w:rPr>
          <w:rFonts w:ascii="Arial" w:hAnsi="Arial" w:cs="Arial"/>
          <w:b/>
          <w:bCs/>
          <w:sz w:val="24"/>
          <w:szCs w:val="24"/>
        </w:rPr>
        <w:t xml:space="preserve"> (</w:t>
      </w:r>
      <w:r w:rsidR="00807D4C" w:rsidRPr="00807D4C">
        <w:rPr>
          <w:rFonts w:ascii="Arial" w:hAnsi="Arial" w:cs="Arial"/>
          <w:b/>
          <w:bCs/>
          <w:sz w:val="24"/>
          <w:szCs w:val="24"/>
          <w:u w:val="single"/>
        </w:rPr>
        <w:t>w formie aneksu</w:t>
      </w:r>
      <w:r w:rsidR="007A382A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807D4C" w:rsidRPr="00807D4C" w:rsidDel="003155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 związku ze zmianą składu koszyka komponentu mlecznego w II semestrze roku szkolnego</w:t>
      </w:r>
      <w:r w:rsidR="004370A0">
        <w:rPr>
          <w:rFonts w:ascii="Arial" w:hAnsi="Arial" w:cs="Arial"/>
          <w:b/>
          <w:bCs/>
          <w:sz w:val="24"/>
          <w:szCs w:val="24"/>
        </w:rPr>
        <w:t xml:space="preserve"> 2021/2022</w:t>
      </w:r>
      <w:r w:rsidR="00A14EC7">
        <w:rPr>
          <w:rFonts w:ascii="Arial" w:hAnsi="Arial" w:cs="Arial"/>
          <w:b/>
          <w:bCs/>
          <w:sz w:val="24"/>
          <w:szCs w:val="24"/>
        </w:rPr>
        <w:t xml:space="preserve">, zgodnie z </w:t>
      </w:r>
      <w:proofErr w:type="spellStart"/>
      <w:r w:rsidR="00A14EC7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A14EC7">
        <w:rPr>
          <w:rFonts w:ascii="Arial" w:hAnsi="Arial" w:cs="Arial"/>
          <w:b/>
          <w:bCs/>
          <w:sz w:val="24"/>
          <w:szCs w:val="24"/>
        </w:rPr>
        <w:t xml:space="preserve"> 6)</w:t>
      </w:r>
      <w:r w:rsidR="005043CE">
        <w:rPr>
          <w:rFonts w:ascii="Arial" w:hAnsi="Arial" w:cs="Arial"/>
          <w:b/>
          <w:bCs/>
          <w:sz w:val="24"/>
          <w:szCs w:val="24"/>
        </w:rPr>
        <w:t>,</w:t>
      </w:r>
    </w:p>
    <w:p w14:paraId="5C139753" w14:textId="1D73D95C" w:rsidR="00182D07" w:rsidRPr="003B7384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20A40336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FDFE54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>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5DA40BD4" w:rsidR="005E1CBF" w:rsidRPr="006627A0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7" w:name="_Toc58421488"/>
      <w:r w:rsidRPr="00E8639C">
        <w:rPr>
          <w:sz w:val="24"/>
          <w:szCs w:val="24"/>
        </w:rPr>
        <w:t>Wydanie decyzji o zatwierdzeniu</w:t>
      </w:r>
      <w:bookmarkEnd w:id="7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168BFA07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1303A4C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DD43B2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</w:t>
      </w:r>
      <w:proofErr w:type="spellStart"/>
      <w:r w:rsidRPr="006D7111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6D7111">
        <w:rPr>
          <w:rFonts w:ascii="Arial" w:hAnsi="Arial" w:cs="Arial"/>
          <w:b/>
          <w:sz w:val="24"/>
          <w:szCs w:val="24"/>
        </w:rPr>
        <w:t xml:space="preserve">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89"/>
      <w:r w:rsidRPr="00E8639C">
        <w:rPr>
          <w:sz w:val="24"/>
          <w:szCs w:val="24"/>
        </w:rPr>
        <w:t>Realizacja dostaw</w:t>
      </w:r>
      <w:bookmarkEnd w:id="8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 xml:space="preserve">zgodnie z rozporządzeniem </w:t>
      </w:r>
      <w:proofErr w:type="spellStart"/>
      <w:r w:rsidR="00D446D2" w:rsidRPr="003D1FB3">
        <w:rPr>
          <w:rFonts w:ascii="Arial" w:hAnsi="Arial"/>
          <w:sz w:val="24"/>
        </w:rPr>
        <w:t>MRiRW</w:t>
      </w:r>
      <w:proofErr w:type="spellEnd"/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0"/>
      <w:r w:rsidRPr="00E8639C">
        <w:rPr>
          <w:sz w:val="24"/>
          <w:szCs w:val="24"/>
        </w:rPr>
        <w:t>Wnioskowanie o pomoc</w:t>
      </w:r>
      <w:bookmarkEnd w:id="9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</w:t>
      </w:r>
      <w:proofErr w:type="spellStart"/>
      <w:r w:rsidR="00B32F80" w:rsidRPr="007571AE">
        <w:rPr>
          <w:rFonts w:ascii="Arial" w:hAnsi="Arial"/>
          <w:sz w:val="24"/>
        </w:rPr>
        <w:t>MRiRW</w:t>
      </w:r>
      <w:proofErr w:type="spellEnd"/>
      <w:r w:rsidR="00B32F80" w:rsidRPr="007571AE">
        <w:rPr>
          <w:rFonts w:ascii="Arial" w:hAnsi="Arial"/>
          <w:sz w:val="24"/>
        </w:rPr>
        <w:t>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23451CFF" w:rsidR="003E6B81" w:rsidRPr="002B1739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2D76204E" w14:textId="36BFE501" w:rsidR="008561DC" w:rsidRPr="002B1739" w:rsidRDefault="008561DC" w:rsidP="002B173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0D459395" w:rsidR="003E6B81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413B8409" w:rsidR="00B13596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291E7862" w:rsidR="002A2AD4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  <w:t>- jeżeli dotyczy</w:t>
      </w:r>
      <w:r w:rsidR="00861474" w:rsidRPr="00EA5269">
        <w:rPr>
          <w:rFonts w:cs="Arial"/>
          <w:b/>
          <w:sz w:val="24"/>
          <w:szCs w:val="24"/>
        </w:rPr>
        <w:t>.</w:t>
      </w:r>
    </w:p>
    <w:p w14:paraId="755F9031" w14:textId="23C6CFD3" w:rsidR="008561DC" w:rsidRPr="002B1739" w:rsidRDefault="008561DC" w:rsidP="002B173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2BA18F" w14:textId="6EAF81F9" w:rsidR="008561DC" w:rsidRPr="00EA5269" w:rsidRDefault="008561DC" w:rsidP="002B1739">
      <w:pPr>
        <w:pStyle w:val="Tekstpodstawowy21"/>
        <w:numPr>
          <w:ilvl w:val="0"/>
          <w:numId w:val="133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82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rStyle w:val="ZnakZnakZnak1"/>
        </w:rPr>
        <w:t xml:space="preserve">netto </w:t>
      </w:r>
      <w:r w:rsidRPr="00EA5269">
        <w:rPr>
          <w:rFonts w:cs="Arial"/>
          <w:sz w:val="24"/>
          <w:szCs w:val="24"/>
        </w:rPr>
        <w:t xml:space="preserve">za jedną porcję </w:t>
      </w:r>
      <w:r w:rsidRPr="00EA5269">
        <w:rPr>
          <w:rStyle w:val="ZnakZnakZnak1"/>
        </w:rPr>
        <w:t xml:space="preserve">owoców/warzyw, </w:t>
      </w:r>
    </w:p>
    <w:p w14:paraId="1AE1CB3C" w14:textId="62967B2E" w:rsidR="008561DC" w:rsidRPr="00EA5269" w:rsidRDefault="008561DC">
      <w:pPr>
        <w:pStyle w:val="Tekstpodstawowy21"/>
        <w:numPr>
          <w:ilvl w:val="0"/>
          <w:numId w:val="133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96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sz w:val="24"/>
          <w:szCs w:val="24"/>
        </w:rPr>
        <w:t>netto za jedną porcję mleka i przetworów mlecznych,</w:t>
      </w:r>
    </w:p>
    <w:p w14:paraId="633E8001" w14:textId="77777777" w:rsidR="008561DC" w:rsidRDefault="008561DC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 jest powiększona o wysokość należnego podatku od towarów i usług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  <w:t>- jeżeli dotyczy</w:t>
      </w:r>
      <w:r w:rsidRPr="00EA5269">
        <w:rPr>
          <w:rFonts w:cs="Arial"/>
          <w:b/>
          <w:sz w:val="24"/>
          <w:szCs w:val="24"/>
        </w:rPr>
        <w:t>.</w:t>
      </w:r>
    </w:p>
    <w:p w14:paraId="73A1372E" w14:textId="2685BFBD" w:rsidR="00D02873" w:rsidRDefault="00D02873" w:rsidP="002B1739">
      <w:pPr>
        <w:pStyle w:val="Tekstpodstawowy21"/>
        <w:rPr>
          <w:rFonts w:cs="Arial"/>
          <w:b/>
          <w:sz w:val="24"/>
          <w:szCs w:val="24"/>
        </w:rPr>
      </w:pPr>
    </w:p>
    <w:p w14:paraId="3ABC24FF" w14:textId="3CD96C29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u</w:t>
      </w:r>
      <w:r w:rsidRPr="00D02873">
        <w:rPr>
          <w:rFonts w:cs="Arial"/>
          <w:b/>
          <w:sz w:val="24"/>
          <w:szCs w:val="24"/>
        </w:rPr>
        <w:t>staw</w:t>
      </w:r>
      <w:r>
        <w:rPr>
          <w:rFonts w:cs="Arial"/>
          <w:b/>
          <w:sz w:val="24"/>
          <w:szCs w:val="24"/>
        </w:rPr>
        <w:t xml:space="preserve">ą </w:t>
      </w:r>
      <w:r w:rsidRPr="00D02873">
        <w:rPr>
          <w:rFonts w:cs="Arial"/>
          <w:b/>
          <w:sz w:val="24"/>
          <w:szCs w:val="24"/>
        </w:rPr>
        <w:t>z dnia 13 stycznia 2022 r. o zmianie ustawy o podatku od towarów</w:t>
      </w:r>
      <w:r w:rsidR="00A93DBE">
        <w:rPr>
          <w:rFonts w:cs="Arial"/>
          <w:b/>
          <w:sz w:val="24"/>
          <w:szCs w:val="24"/>
        </w:rPr>
        <w:t xml:space="preserve"> i usług</w:t>
      </w:r>
      <w:r>
        <w:rPr>
          <w:rFonts w:cs="Arial"/>
          <w:b/>
          <w:sz w:val="24"/>
          <w:szCs w:val="24"/>
        </w:rPr>
        <w:t xml:space="preserve"> </w:t>
      </w:r>
      <w:r w:rsidRPr="00D02873">
        <w:rPr>
          <w:rFonts w:cs="Arial"/>
          <w:b/>
          <w:sz w:val="24"/>
          <w:szCs w:val="24"/>
        </w:rPr>
        <w:t>(Dz. U. z 2022 r. poz. 196)</w:t>
      </w:r>
      <w:r>
        <w:rPr>
          <w:rFonts w:cs="Arial"/>
          <w:b/>
          <w:sz w:val="24"/>
          <w:szCs w:val="24"/>
        </w:rPr>
        <w:t xml:space="preserve">, </w:t>
      </w:r>
      <w:r w:rsidRPr="00D02873">
        <w:rPr>
          <w:rFonts w:cs="Arial"/>
          <w:b/>
          <w:sz w:val="24"/>
          <w:szCs w:val="24"/>
        </w:rPr>
        <w:t xml:space="preserve">w okresie od 01.02.2022 r. do </w:t>
      </w:r>
      <w:r>
        <w:rPr>
          <w:rFonts w:cs="Arial"/>
          <w:b/>
          <w:sz w:val="24"/>
          <w:szCs w:val="24"/>
        </w:rPr>
        <w:br/>
      </w:r>
      <w:r w:rsidRPr="00D02873">
        <w:rPr>
          <w:rFonts w:cs="Arial"/>
          <w:b/>
          <w:sz w:val="24"/>
          <w:szCs w:val="24"/>
        </w:rPr>
        <w:t xml:space="preserve">31.07.2022 r. </w:t>
      </w:r>
      <w:r>
        <w:rPr>
          <w:rFonts w:cs="Arial"/>
          <w:b/>
          <w:sz w:val="24"/>
          <w:szCs w:val="24"/>
        </w:rPr>
        <w:t xml:space="preserve">stawka podatku VAT na produkty, tj. jabłka, </w:t>
      </w:r>
      <w:r w:rsidRPr="00D02873">
        <w:rPr>
          <w:rFonts w:cs="Arial"/>
          <w:b/>
          <w:sz w:val="24"/>
          <w:szCs w:val="24"/>
        </w:rPr>
        <w:t>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została zmniejszona z 5% do 0%. </w:t>
      </w:r>
    </w:p>
    <w:p w14:paraId="6E2D7689" w14:textId="046311C2" w:rsidR="00380A3E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Zatem dostawca </w:t>
      </w:r>
      <w:r w:rsidR="00D45CAD">
        <w:rPr>
          <w:rFonts w:cs="Arial"/>
          <w:b/>
          <w:sz w:val="24"/>
          <w:szCs w:val="24"/>
        </w:rPr>
        <w:t xml:space="preserve">wnioskując o pomoc za produkty udostępnione dzieciom w danym okresie </w:t>
      </w:r>
      <w:r>
        <w:rPr>
          <w:rFonts w:cs="Arial"/>
          <w:b/>
          <w:sz w:val="24"/>
          <w:szCs w:val="24"/>
        </w:rPr>
        <w:t xml:space="preserve">zobowiązany jest </w:t>
      </w:r>
      <w:r w:rsidR="00D45CAD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>
        <w:rPr>
          <w:rFonts w:cs="Arial"/>
          <w:b/>
          <w:sz w:val="24"/>
          <w:szCs w:val="24"/>
        </w:rPr>
        <w:t>,</w:t>
      </w:r>
      <w:r w:rsidR="00D45CAD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o pomoc stanowiącym załącznik IV do „Warunków”. </w:t>
      </w:r>
    </w:p>
    <w:p w14:paraId="48AD538D" w14:textId="77777777" w:rsidR="00D45CAD" w:rsidRPr="006D44B1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 w:rsidRPr="004F6A15">
        <w:rPr>
          <w:rFonts w:cs="Arial"/>
          <w:b/>
          <w:sz w:val="24"/>
          <w:szCs w:val="24"/>
        </w:rPr>
        <w:t>- jeżeli dotyczy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 xml:space="preserve">określonej w załączniku do rozporządzenia </w:t>
      </w:r>
      <w:proofErr w:type="spellStart"/>
      <w:r w:rsidR="00BA2E32" w:rsidRPr="006D44B1">
        <w:rPr>
          <w:rFonts w:ascii="Arial" w:hAnsi="Arial"/>
          <w:sz w:val="24"/>
        </w:rPr>
        <w:t>MRiRW</w:t>
      </w:r>
      <w:proofErr w:type="spellEnd"/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4FB835EA" w14:textId="76BCE975" w:rsidR="00866D08" w:rsidRPr="003A7C10" w:rsidRDefault="0040425F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5D594074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proofErr w:type="spellStart"/>
      <w:r w:rsidR="00854AE1" w:rsidRPr="006D44B1">
        <w:rPr>
          <w:rFonts w:ascii="Arial" w:hAnsi="Arial"/>
          <w:sz w:val="24"/>
        </w:rPr>
        <w:t>formalno</w:t>
      </w:r>
      <w:proofErr w:type="spellEnd"/>
      <w:r w:rsidR="00854AE1" w:rsidRPr="006D44B1">
        <w:rPr>
          <w:rFonts w:ascii="Arial" w:hAnsi="Arial"/>
          <w:sz w:val="24"/>
        </w:rPr>
        <w:t xml:space="preserve">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1"/>
      <w:r w:rsidRPr="00E8639C">
        <w:rPr>
          <w:sz w:val="24"/>
          <w:szCs w:val="24"/>
        </w:rPr>
        <w:t>Działania towarzyszące o charakterze edukacyjnym</w:t>
      </w:r>
      <w:bookmarkEnd w:id="10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92"/>
      <w:r w:rsidRPr="00E8639C">
        <w:rPr>
          <w:sz w:val="24"/>
          <w:szCs w:val="24"/>
        </w:rPr>
        <w:t>Ocena programu</w:t>
      </w:r>
      <w:bookmarkEnd w:id="11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</w:t>
      </w:r>
      <w:proofErr w:type="spellStart"/>
      <w:r w:rsidR="000A5E80" w:rsidRPr="006D44B1">
        <w:rPr>
          <w:rFonts w:ascii="Arial" w:hAnsi="Arial"/>
          <w:sz w:val="24"/>
        </w:rPr>
        <w:t>zachowań</w:t>
      </w:r>
      <w:proofErr w:type="spellEnd"/>
      <w:r w:rsidR="000A5E80" w:rsidRPr="006D44B1">
        <w:rPr>
          <w:rFonts w:ascii="Arial" w:hAnsi="Arial"/>
          <w:sz w:val="24"/>
        </w:rPr>
        <w:t xml:space="preserve">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2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2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62B6C843" w:rsidR="00891E82" w:rsidRPr="00D01B60" w:rsidRDefault="00891E82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>o których mowa w 13a ust. 1 pkt 2</w:t>
      </w:r>
      <w:r w:rsidRPr="00D01B60">
        <w:t xml:space="preserve"> </w:t>
      </w:r>
      <w:r w:rsidRPr="00D01B60">
        <w:rPr>
          <w:rFonts w:cs="Arial"/>
          <w:sz w:val="24"/>
          <w:szCs w:val="24"/>
        </w:rPr>
        <w:t xml:space="preserve">rozporządzenia </w:t>
      </w:r>
      <w:proofErr w:type="spellStart"/>
      <w:r w:rsidRPr="00D01B60">
        <w:rPr>
          <w:rFonts w:cs="Arial"/>
          <w:sz w:val="24"/>
          <w:szCs w:val="24"/>
        </w:rPr>
        <w:t>MRiRW</w:t>
      </w:r>
      <w:proofErr w:type="spellEnd"/>
      <w:r w:rsidRPr="00D01B60">
        <w:rPr>
          <w:rFonts w:cs="Arial"/>
          <w:sz w:val="24"/>
          <w:szCs w:val="24"/>
        </w:rPr>
        <w:t>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3" w:name="_Toc58421494"/>
      <w:r w:rsidRPr="00E8639C">
        <w:rPr>
          <w:sz w:val="24"/>
          <w:szCs w:val="24"/>
        </w:rPr>
        <w:t>Dodatkowe informacje</w:t>
      </w:r>
      <w:bookmarkEnd w:id="13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4" w:name="_Toc56427550"/>
      <w:bookmarkStart w:id="15" w:name="_Toc56428639"/>
      <w:bookmarkStart w:id="16" w:name="_Toc56429010"/>
      <w:bookmarkStart w:id="17" w:name="_Toc56429183"/>
      <w:bookmarkStart w:id="18" w:name="_Toc56429259"/>
      <w:bookmarkStart w:id="19" w:name="_Toc56429309"/>
      <w:bookmarkStart w:id="20" w:name="_Toc56429368"/>
      <w:bookmarkStart w:id="21" w:name="_Toc56429547"/>
      <w:bookmarkStart w:id="22" w:name="_Toc56429597"/>
      <w:bookmarkStart w:id="23" w:name="_Toc56429666"/>
      <w:bookmarkStart w:id="24" w:name="_Toc56429716"/>
      <w:bookmarkStart w:id="25" w:name="_Toc56429876"/>
      <w:bookmarkStart w:id="26" w:name="_Toc56429912"/>
      <w:bookmarkStart w:id="27" w:name="_Toc56430289"/>
      <w:bookmarkStart w:id="28" w:name="_Toc56430341"/>
      <w:bookmarkStart w:id="29" w:name="_Toc56430377"/>
      <w:bookmarkStart w:id="30" w:name="_Toc56430291"/>
      <w:bookmarkStart w:id="31" w:name="_Toc56430343"/>
      <w:bookmarkStart w:id="32" w:name="_Toc56430379"/>
      <w:bookmarkStart w:id="33" w:name="_Toc584214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3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3768D06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992C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, z </w:t>
      </w:r>
      <w:proofErr w:type="spellStart"/>
      <w:r w:rsidR="00763FE5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63FE5">
        <w:rPr>
          <w:rFonts w:ascii="Arial" w:hAnsi="Arial" w:cs="Arial"/>
          <w:bCs/>
          <w:iCs/>
          <w:sz w:val="22"/>
          <w:szCs w:val="22"/>
        </w:rPr>
        <w:t>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proofErr w:type="spellStart"/>
      <w:r w:rsidR="003844A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3844A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4" w:name="_Toc56427450"/>
      <w:bookmarkStart w:id="35" w:name="_Toc56427569"/>
      <w:bookmarkStart w:id="36" w:name="_Toc56428658"/>
      <w:bookmarkStart w:id="37" w:name="_Toc56429028"/>
      <w:bookmarkStart w:id="38" w:name="_Toc56429199"/>
      <w:bookmarkStart w:id="39" w:name="_Toc56429275"/>
      <w:bookmarkStart w:id="40" w:name="_Toc56429325"/>
      <w:bookmarkStart w:id="41" w:name="_Toc56429384"/>
      <w:bookmarkStart w:id="42" w:name="_Toc56429553"/>
      <w:bookmarkStart w:id="43" w:name="_Toc56429600"/>
      <w:bookmarkStart w:id="44" w:name="_Toc56429669"/>
      <w:bookmarkStart w:id="45" w:name="_Toc56429719"/>
      <w:bookmarkStart w:id="46" w:name="_Toc56429879"/>
      <w:bookmarkStart w:id="47" w:name="_Toc56429915"/>
      <w:bookmarkStart w:id="48" w:name="_Toc56430046"/>
      <w:bookmarkStart w:id="49" w:name="_Toc56430187"/>
      <w:bookmarkStart w:id="50" w:name="_Toc56430293"/>
      <w:bookmarkStart w:id="51" w:name="_Toc56430345"/>
      <w:bookmarkStart w:id="52" w:name="_Toc56430381"/>
      <w:bookmarkStart w:id="53" w:name="_Toc56430785"/>
      <w:bookmarkStart w:id="54" w:name="_Toc56427451"/>
      <w:bookmarkStart w:id="55" w:name="_Toc56427570"/>
      <w:bookmarkStart w:id="56" w:name="_Toc56428659"/>
      <w:bookmarkStart w:id="57" w:name="_Toc56429029"/>
      <w:bookmarkStart w:id="58" w:name="_Toc56429200"/>
      <w:bookmarkStart w:id="59" w:name="_Toc56429276"/>
      <w:bookmarkStart w:id="60" w:name="_Toc56429326"/>
      <w:bookmarkStart w:id="61" w:name="_Toc56429385"/>
      <w:bookmarkStart w:id="62" w:name="_Toc56429554"/>
      <w:bookmarkStart w:id="63" w:name="_Toc56429601"/>
      <w:bookmarkStart w:id="64" w:name="_Toc56429670"/>
      <w:bookmarkStart w:id="65" w:name="_Toc56429720"/>
      <w:bookmarkStart w:id="66" w:name="_Toc56429880"/>
      <w:bookmarkStart w:id="67" w:name="_Toc56429916"/>
      <w:bookmarkStart w:id="68" w:name="_Toc56430047"/>
      <w:bookmarkStart w:id="69" w:name="_Toc56430188"/>
      <w:bookmarkStart w:id="70" w:name="_Toc56430294"/>
      <w:bookmarkStart w:id="71" w:name="_Toc56430346"/>
      <w:bookmarkStart w:id="72" w:name="_Toc56430382"/>
      <w:bookmarkStart w:id="73" w:name="_Toc56430786"/>
      <w:bookmarkStart w:id="74" w:name="_Toc5842149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4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A60AD8E" w14:textId="77777777"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5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5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0BEC1C6D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="00763FE5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0F2DB5CB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763FE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763FE5">
        <w:rPr>
          <w:rFonts w:ascii="Arial" w:eastAsia="Calibri" w:hAnsi="Arial" w:cs="Arial"/>
          <w:sz w:val="22"/>
          <w:szCs w:val="22"/>
        </w:rPr>
        <w:t>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3B6FD6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6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6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3577D61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7" w:name="_Toc58421499"/>
      <w:r w:rsidRPr="00E8639C">
        <w:rPr>
          <w:sz w:val="24"/>
          <w:szCs w:val="24"/>
        </w:rPr>
        <w:t>Formularze i załączniki</w:t>
      </w:r>
      <w:bookmarkEnd w:id="77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3D0A" w14:textId="77777777" w:rsidR="0084051E" w:rsidRDefault="0084051E">
      <w:r>
        <w:separator/>
      </w:r>
    </w:p>
  </w:endnote>
  <w:endnote w:type="continuationSeparator" w:id="0">
    <w:p w14:paraId="40DD2A6A" w14:textId="77777777" w:rsidR="0084051E" w:rsidRDefault="0084051E">
      <w:r>
        <w:continuationSeparator/>
      </w:r>
    </w:p>
  </w:endnote>
  <w:endnote w:type="continuationNotice" w:id="1">
    <w:p w14:paraId="411810AA" w14:textId="77777777" w:rsidR="0084051E" w:rsidRDefault="00840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5215" w14:textId="77777777" w:rsidR="00855607" w:rsidRDefault="00855607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855607" w:rsidRDefault="00855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9B14" w14:textId="529A71A9" w:rsidR="00855607" w:rsidRPr="007923F9" w:rsidRDefault="00855607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212164">
      <w:rPr>
        <w:rStyle w:val="Numerstrony"/>
        <w:rFonts w:ascii="Arial" w:hAnsi="Arial" w:cs="Arial"/>
        <w:noProof/>
      </w:rPr>
      <w:t>21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855607" w:rsidRDefault="00855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099F9" w14:textId="77777777" w:rsidR="0084051E" w:rsidRDefault="0084051E">
      <w:r>
        <w:separator/>
      </w:r>
    </w:p>
  </w:footnote>
  <w:footnote w:type="continuationSeparator" w:id="0">
    <w:p w14:paraId="38DFB209" w14:textId="77777777" w:rsidR="0084051E" w:rsidRDefault="0084051E">
      <w:r>
        <w:continuationSeparator/>
      </w:r>
    </w:p>
  </w:footnote>
  <w:footnote w:type="continuationNotice" w:id="1">
    <w:p w14:paraId="2431EB5E" w14:textId="77777777" w:rsidR="0084051E" w:rsidRDefault="008405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164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1E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B66B7895-7332-4AB3-86DF-5272056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6B6-0BB5-4BDC-B792-D9F746D2B1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D7BA54-516B-4668-BC32-4AC36B14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14708</Words>
  <Characters>88252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102755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Wiesia Witucka</cp:lastModifiedBy>
  <cp:revision>2</cp:revision>
  <cp:lastPrinted>2022-03-02T11:24:00Z</cp:lastPrinted>
  <dcterms:created xsi:type="dcterms:W3CDTF">2022-03-08T09:42:00Z</dcterms:created>
  <dcterms:modified xsi:type="dcterms:W3CDTF">2022-03-08T09:42:00Z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